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0" w:rsidRDefault="00186B16">
      <w:r>
        <w:t>Speaking Question 4 Template</w:t>
      </w:r>
    </w:p>
    <w:p w:rsidR="00186B16" w:rsidRDefault="00186B16">
      <w:r>
        <w:t xml:space="preserve">Use the same template as integrated writing! </w:t>
      </w:r>
    </w:p>
    <w:p w:rsidR="00186B16" w:rsidRDefault="00186B16" w:rsidP="0018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Writing Task</w:t>
      </w:r>
    </w:p>
    <w:p w:rsidR="00186B16" w:rsidRDefault="00186B16" w:rsidP="00186B16">
      <w:pPr>
        <w:rPr>
          <w:rFonts w:ascii="Times New Roman" w:hAnsi="Times New Roman" w:cs="Times New Roman"/>
          <w:sz w:val="24"/>
          <w:szCs w:val="24"/>
        </w:rPr>
      </w:pPr>
    </w:p>
    <w:p w:rsidR="00186B16" w:rsidRDefault="00186B16" w:rsidP="0018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article states that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provides three </w:t>
      </w:r>
      <w:r>
        <w:rPr>
          <w:rFonts w:ascii="Times New Roman" w:hAnsi="Times New Roman" w:cs="Times New Roman"/>
          <w:sz w:val="24"/>
          <w:szCs w:val="24"/>
        </w:rPr>
        <w:t xml:space="preserve">reasons </w:t>
      </w:r>
      <w:r>
        <w:rPr>
          <w:rFonts w:ascii="Times New Roman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However, the professor explains that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refutes each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reason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86B16" w:rsidRDefault="00186B16" w:rsidP="00186B16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Firstly, the reading claims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professor refutes this point by saying that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S/h</w:t>
      </w:r>
      <w:r>
        <w:rPr>
          <w:rFonts w:ascii="Times New Roman" w:hAnsi="Times New Roman" w:cs="Times New Roman" w:hint="eastAsia"/>
          <w:sz w:val="24"/>
          <w:szCs w:val="24"/>
        </w:rPr>
        <w:t xml:space="preserve">e states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86B16" w:rsidRDefault="00186B16" w:rsidP="00186B16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Secondly, the article posits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However, the professor says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According to the professor </w:t>
      </w:r>
      <w:r>
        <w:rPr>
          <w:rFonts w:ascii="Times New Roman" w:hAnsi="Times New Roman" w:cs="Times New Roman"/>
          <w:sz w:val="24"/>
          <w:szCs w:val="24"/>
        </w:rPr>
        <w:t>_______________________________________.</w:t>
      </w:r>
      <w:proofErr w:type="gramEnd"/>
    </w:p>
    <w:p w:rsidR="00186B16" w:rsidRDefault="00186B16" w:rsidP="0018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Thirdly, the reading says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that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professor opposes this point by explaining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 xml:space="preserve">. We also learn that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86B16" w:rsidRDefault="00186B16" w:rsidP="00186B16"/>
    <w:p w:rsidR="00186B16" w:rsidRDefault="00186B16"/>
    <w:p w:rsidR="00186B16" w:rsidRDefault="00186B16">
      <w:r>
        <w:t>IF THE PROFESSOR SUPPORTS THE ARGUMENT, USE THIS:</w:t>
      </w:r>
    </w:p>
    <w:p w:rsidR="00186B16" w:rsidRPr="00B35B31" w:rsidRDefault="00186B16" w:rsidP="00186B16">
      <w:pPr>
        <w:rPr>
          <w:rFonts w:ascii="Times New Roman" w:hAnsi="Times New Roman" w:cs="Times New Roman"/>
          <w:sz w:val="23"/>
          <w:szCs w:val="23"/>
        </w:rPr>
      </w:pPr>
      <w:r w:rsidRPr="00B35B31">
        <w:rPr>
          <w:rFonts w:ascii="Times New Roman" w:hAnsi="Times New Roman" w:cs="Times New Roman" w:hint="eastAsia"/>
          <w:sz w:val="23"/>
          <w:szCs w:val="23"/>
        </w:rPr>
        <w:t xml:space="preserve">The article states that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 and provides three </w:t>
      </w:r>
      <w:r w:rsidRPr="00B35B31">
        <w:rPr>
          <w:rFonts w:ascii="Times New Roman" w:hAnsi="Times New Roman" w:cs="Times New Roman"/>
          <w:sz w:val="23"/>
          <w:szCs w:val="23"/>
        </w:rPr>
        <w:t xml:space="preserve">reasons 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of </w:t>
      </w:r>
      <w:r w:rsidRPr="00B35B31">
        <w:rPr>
          <w:rFonts w:ascii="Times New Roman" w:hAnsi="Times New Roman" w:cs="Times New Roman"/>
          <w:sz w:val="23"/>
          <w:szCs w:val="23"/>
        </w:rPr>
        <w:t>support</w:t>
      </w:r>
      <w:r w:rsidRPr="00B35B31">
        <w:rPr>
          <w:rFonts w:ascii="Times New Roman" w:hAnsi="Times New Roman" w:cs="Times New Roman" w:hint="eastAsia"/>
          <w:sz w:val="23"/>
          <w:szCs w:val="23"/>
        </w:rPr>
        <w:t>.</w:t>
      </w:r>
      <w:r w:rsidRPr="00B35B31">
        <w:rPr>
          <w:rFonts w:ascii="Times New Roman" w:hAnsi="Times New Roman" w:cs="Times New Roman"/>
          <w:sz w:val="23"/>
          <w:szCs w:val="23"/>
        </w:rPr>
        <w:t xml:space="preserve"> T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he professor explains that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, and </w:t>
      </w:r>
      <w:r w:rsidRPr="00B35B31">
        <w:rPr>
          <w:rFonts w:ascii="Times New Roman" w:hAnsi="Times New Roman" w:cs="Times New Roman"/>
          <w:sz w:val="23"/>
          <w:szCs w:val="23"/>
        </w:rPr>
        <w:t>supports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 each of </w:t>
      </w:r>
      <w:r w:rsidRPr="00B35B31">
        <w:rPr>
          <w:rFonts w:ascii="Times New Roman" w:hAnsi="Times New Roman" w:cs="Times New Roman"/>
          <w:sz w:val="23"/>
          <w:szCs w:val="23"/>
        </w:rPr>
        <w:t xml:space="preserve">the </w:t>
      </w:r>
      <w:r w:rsidRPr="00B35B31">
        <w:rPr>
          <w:rFonts w:ascii="Times New Roman" w:hAnsi="Times New Roman" w:cs="Times New Roman" w:hint="eastAsia"/>
          <w:sz w:val="23"/>
          <w:szCs w:val="23"/>
        </w:rPr>
        <w:t>author</w:t>
      </w:r>
      <w:r w:rsidRPr="00B35B31">
        <w:rPr>
          <w:rFonts w:ascii="Times New Roman" w:hAnsi="Times New Roman" w:cs="Times New Roman"/>
          <w:sz w:val="23"/>
          <w:szCs w:val="23"/>
        </w:rPr>
        <w:t>’</w:t>
      </w:r>
      <w:r w:rsidRPr="00B35B31">
        <w:rPr>
          <w:rFonts w:ascii="Times New Roman" w:hAnsi="Times New Roman" w:cs="Times New Roman" w:hint="eastAsia"/>
          <w:sz w:val="23"/>
          <w:szCs w:val="23"/>
        </w:rPr>
        <w:t>s reason</w:t>
      </w:r>
      <w:r w:rsidRPr="00B35B31">
        <w:rPr>
          <w:rFonts w:ascii="Times New Roman" w:hAnsi="Times New Roman" w:cs="Times New Roman"/>
          <w:sz w:val="23"/>
          <w:szCs w:val="23"/>
        </w:rPr>
        <w:t>s</w:t>
      </w:r>
      <w:r w:rsidRPr="00B35B31">
        <w:rPr>
          <w:rFonts w:ascii="Times New Roman" w:hAnsi="Times New Roman" w:cs="Times New Roman" w:hint="eastAsia"/>
          <w:sz w:val="23"/>
          <w:szCs w:val="23"/>
        </w:rPr>
        <w:t>.</w:t>
      </w:r>
    </w:p>
    <w:p w:rsidR="00186B16" w:rsidRPr="00B35B31" w:rsidRDefault="00186B16" w:rsidP="00186B16">
      <w:pPr>
        <w:ind w:firstLineChars="150" w:firstLine="345"/>
        <w:rPr>
          <w:rFonts w:ascii="Times New Roman" w:hAnsi="Times New Roman" w:cs="Times New Roman"/>
          <w:sz w:val="23"/>
          <w:szCs w:val="23"/>
        </w:rPr>
      </w:pPr>
      <w:r w:rsidRPr="00B35B31">
        <w:rPr>
          <w:rFonts w:ascii="Times New Roman" w:hAnsi="Times New Roman" w:cs="Times New Roman" w:hint="eastAsia"/>
          <w:sz w:val="23"/>
          <w:szCs w:val="23"/>
        </w:rPr>
        <w:t xml:space="preserve">Firstly, the reading claims that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. The professor </w:t>
      </w:r>
      <w:r w:rsidRPr="00B35B31">
        <w:rPr>
          <w:rFonts w:ascii="Times New Roman" w:hAnsi="Times New Roman" w:cs="Times New Roman"/>
          <w:sz w:val="23"/>
          <w:szCs w:val="23"/>
        </w:rPr>
        <w:t>agrees with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 this point by saying that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. </w:t>
      </w:r>
      <w:r w:rsidRPr="00B35B31">
        <w:rPr>
          <w:rFonts w:ascii="Times New Roman" w:hAnsi="Times New Roman" w:cs="Times New Roman"/>
          <w:sz w:val="23"/>
          <w:szCs w:val="23"/>
        </w:rPr>
        <w:t>S/h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e states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______________________________________.</w:t>
      </w:r>
    </w:p>
    <w:p w:rsidR="00186B16" w:rsidRPr="00B35B31" w:rsidRDefault="00186B16" w:rsidP="00186B16">
      <w:pPr>
        <w:ind w:firstLineChars="100" w:firstLine="230"/>
        <w:rPr>
          <w:rFonts w:ascii="Times New Roman" w:hAnsi="Times New Roman" w:cs="Times New Roman"/>
          <w:sz w:val="23"/>
          <w:szCs w:val="23"/>
        </w:rPr>
      </w:pPr>
      <w:r w:rsidRPr="00B35B31">
        <w:rPr>
          <w:rFonts w:ascii="Times New Roman" w:hAnsi="Times New Roman" w:cs="Times New Roman" w:hint="eastAsia"/>
          <w:sz w:val="23"/>
          <w:szCs w:val="23"/>
        </w:rPr>
        <w:t xml:space="preserve">Secondly, the article posits that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. </w:t>
      </w:r>
      <w:r w:rsidRPr="00B35B31">
        <w:rPr>
          <w:rFonts w:ascii="Times New Roman" w:hAnsi="Times New Roman" w:cs="Times New Roman"/>
          <w:sz w:val="23"/>
          <w:szCs w:val="23"/>
        </w:rPr>
        <w:t>T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he professor </w:t>
      </w:r>
      <w:proofErr w:type="gramStart"/>
      <w:r w:rsidRPr="00B35B31">
        <w:rPr>
          <w:rFonts w:ascii="Times New Roman" w:hAnsi="Times New Roman" w:cs="Times New Roman"/>
          <w:sz w:val="23"/>
          <w:szCs w:val="23"/>
        </w:rPr>
        <w:t>concurs</w:t>
      </w:r>
      <w:proofErr w:type="gramEnd"/>
      <w:r w:rsidRPr="00B35B31">
        <w:rPr>
          <w:rFonts w:ascii="Times New Roman" w:hAnsi="Times New Roman" w:cs="Times New Roman"/>
          <w:sz w:val="23"/>
          <w:szCs w:val="23"/>
        </w:rPr>
        <w:t xml:space="preserve"> 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that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. </w:t>
      </w:r>
      <w:proofErr w:type="gramStart"/>
      <w:r w:rsidRPr="00B35B31">
        <w:rPr>
          <w:rFonts w:ascii="Times New Roman" w:hAnsi="Times New Roman" w:cs="Times New Roman" w:hint="eastAsia"/>
          <w:sz w:val="23"/>
          <w:szCs w:val="23"/>
        </w:rPr>
        <w:t xml:space="preserve">According to the professor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_______________________________________.</w:t>
      </w:r>
      <w:proofErr w:type="gramEnd"/>
    </w:p>
    <w:p w:rsidR="00186B16" w:rsidRPr="00B35B31" w:rsidRDefault="00186B16" w:rsidP="00186B16">
      <w:pPr>
        <w:rPr>
          <w:rFonts w:ascii="Times New Roman" w:hAnsi="Times New Roman" w:cs="Times New Roman"/>
          <w:sz w:val="23"/>
          <w:szCs w:val="23"/>
        </w:rPr>
      </w:pPr>
      <w:r w:rsidRPr="00B35B31">
        <w:rPr>
          <w:rFonts w:ascii="Times New Roman" w:hAnsi="Times New Roman" w:cs="Times New Roman" w:hint="eastAsia"/>
          <w:sz w:val="23"/>
          <w:szCs w:val="23"/>
        </w:rPr>
        <w:t xml:space="preserve">   Thirdly, the reading says </w:t>
      </w:r>
      <w:proofErr w:type="gramStart"/>
      <w:r w:rsidRPr="00B35B31">
        <w:rPr>
          <w:rFonts w:ascii="Times New Roman" w:hAnsi="Times New Roman" w:cs="Times New Roman" w:hint="eastAsia"/>
          <w:sz w:val="23"/>
          <w:szCs w:val="23"/>
        </w:rPr>
        <w:t xml:space="preserve">that  </w:t>
      </w:r>
      <w:r w:rsidRPr="00B35B31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Pr="00B35B31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. The professor </w:t>
      </w:r>
      <w:r w:rsidRPr="00B35B31">
        <w:rPr>
          <w:rFonts w:ascii="Times New Roman" w:hAnsi="Times New Roman" w:cs="Times New Roman"/>
          <w:sz w:val="23"/>
          <w:szCs w:val="23"/>
        </w:rPr>
        <w:t>supports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 this point by explaining that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 xml:space="preserve">. We also learn that </w:t>
      </w:r>
      <w:r w:rsidRPr="00B35B31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Pr="00B35B31">
        <w:rPr>
          <w:rFonts w:ascii="Times New Roman" w:hAnsi="Times New Roman" w:cs="Times New Roman" w:hint="eastAsia"/>
          <w:sz w:val="23"/>
          <w:szCs w:val="23"/>
        </w:rPr>
        <w:t>.</w:t>
      </w:r>
    </w:p>
    <w:p w:rsidR="00186B16" w:rsidRDefault="00186B16"/>
    <w:sectPr w:rsidR="00186B16" w:rsidSect="00F9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186B16"/>
    <w:rsid w:val="00186B16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2013-06-09T05:40:00Z</dcterms:created>
  <dcterms:modified xsi:type="dcterms:W3CDTF">2013-06-09T05:44:00Z</dcterms:modified>
</cp:coreProperties>
</file>